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двойники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53A635" w:rsidR="00A77598" w:rsidRPr="00BD497F" w:rsidRDefault="00BD497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55FA9A80" w14:textId="77777777" w:rsidR="001819AF" w:rsidRPr="001819AF" w:rsidRDefault="001819AF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19AF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1819AF">
              <w:rPr>
                <w:rFonts w:ascii="Times New Roman" w:hAnsi="Times New Roman" w:cs="Times New Roman"/>
                <w:sz w:val="20"/>
                <w:szCs w:val="20"/>
              </w:rPr>
              <w:t xml:space="preserve">, Коршунов Игорь Львович </w:t>
            </w:r>
          </w:p>
          <w:p w14:paraId="4DCB2F8C" w14:textId="3DD8DA1F" w:rsidR="007A7979" w:rsidRPr="007A7979" w:rsidRDefault="001819AF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Start"/>
            <w:r w:rsidR="007A7979"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ссистент</w:t>
            </w:r>
            <w:proofErr w:type="spellEnd"/>
            <w:r w:rsidR="007A7979"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7A7979"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Безверхов</w:t>
            </w:r>
            <w:proofErr w:type="spellEnd"/>
            <w:r w:rsidR="007A7979"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Игорь </w:t>
            </w:r>
            <w:proofErr w:type="spellStart"/>
            <w:r w:rsidR="007A7979"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Николаевич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EAD94A0" w:rsidR="004475DA" w:rsidRPr="00BD497F" w:rsidRDefault="00BD497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DA9AAD6" w14:textId="71E63526" w:rsidR="001819A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236760" w:history="1">
            <w:r w:rsidR="001819AF" w:rsidRPr="00B810D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819AF">
              <w:rPr>
                <w:noProof/>
                <w:webHidden/>
              </w:rPr>
              <w:tab/>
            </w:r>
            <w:r w:rsidR="001819AF">
              <w:rPr>
                <w:noProof/>
                <w:webHidden/>
              </w:rPr>
              <w:fldChar w:fldCharType="begin"/>
            </w:r>
            <w:r w:rsidR="001819AF">
              <w:rPr>
                <w:noProof/>
                <w:webHidden/>
              </w:rPr>
              <w:instrText xml:space="preserve"> PAGEREF _Toc198236760 \h </w:instrText>
            </w:r>
            <w:r w:rsidR="001819AF">
              <w:rPr>
                <w:noProof/>
                <w:webHidden/>
              </w:rPr>
            </w:r>
            <w:r w:rsidR="001819AF">
              <w:rPr>
                <w:noProof/>
                <w:webHidden/>
              </w:rPr>
              <w:fldChar w:fldCharType="separate"/>
            </w:r>
            <w:r w:rsidR="001819AF">
              <w:rPr>
                <w:noProof/>
                <w:webHidden/>
              </w:rPr>
              <w:t>3</w:t>
            </w:r>
            <w:r w:rsidR="001819AF">
              <w:rPr>
                <w:noProof/>
                <w:webHidden/>
              </w:rPr>
              <w:fldChar w:fldCharType="end"/>
            </w:r>
          </w:hyperlink>
        </w:p>
        <w:p w14:paraId="510BAEDB" w14:textId="4CD4D2D7" w:rsidR="001819AF" w:rsidRDefault="00713B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6761" w:history="1">
            <w:r w:rsidR="001819AF" w:rsidRPr="00B810D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819AF">
              <w:rPr>
                <w:noProof/>
                <w:webHidden/>
              </w:rPr>
              <w:tab/>
            </w:r>
            <w:r w:rsidR="001819AF">
              <w:rPr>
                <w:noProof/>
                <w:webHidden/>
              </w:rPr>
              <w:fldChar w:fldCharType="begin"/>
            </w:r>
            <w:r w:rsidR="001819AF">
              <w:rPr>
                <w:noProof/>
                <w:webHidden/>
              </w:rPr>
              <w:instrText xml:space="preserve"> PAGEREF _Toc198236761 \h </w:instrText>
            </w:r>
            <w:r w:rsidR="001819AF">
              <w:rPr>
                <w:noProof/>
                <w:webHidden/>
              </w:rPr>
            </w:r>
            <w:r w:rsidR="001819AF">
              <w:rPr>
                <w:noProof/>
                <w:webHidden/>
              </w:rPr>
              <w:fldChar w:fldCharType="separate"/>
            </w:r>
            <w:r w:rsidR="001819AF">
              <w:rPr>
                <w:noProof/>
                <w:webHidden/>
              </w:rPr>
              <w:t>3</w:t>
            </w:r>
            <w:r w:rsidR="001819AF">
              <w:rPr>
                <w:noProof/>
                <w:webHidden/>
              </w:rPr>
              <w:fldChar w:fldCharType="end"/>
            </w:r>
          </w:hyperlink>
        </w:p>
        <w:p w14:paraId="483FDC9A" w14:textId="58A0E5A7" w:rsidR="001819AF" w:rsidRDefault="00713B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6762" w:history="1">
            <w:r w:rsidR="001819AF" w:rsidRPr="00B810D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819AF">
              <w:rPr>
                <w:noProof/>
                <w:webHidden/>
              </w:rPr>
              <w:tab/>
            </w:r>
            <w:r w:rsidR="001819AF">
              <w:rPr>
                <w:noProof/>
                <w:webHidden/>
              </w:rPr>
              <w:fldChar w:fldCharType="begin"/>
            </w:r>
            <w:r w:rsidR="001819AF">
              <w:rPr>
                <w:noProof/>
                <w:webHidden/>
              </w:rPr>
              <w:instrText xml:space="preserve"> PAGEREF _Toc198236762 \h </w:instrText>
            </w:r>
            <w:r w:rsidR="001819AF">
              <w:rPr>
                <w:noProof/>
                <w:webHidden/>
              </w:rPr>
            </w:r>
            <w:r w:rsidR="001819AF">
              <w:rPr>
                <w:noProof/>
                <w:webHidden/>
              </w:rPr>
              <w:fldChar w:fldCharType="separate"/>
            </w:r>
            <w:r w:rsidR="001819AF">
              <w:rPr>
                <w:noProof/>
                <w:webHidden/>
              </w:rPr>
              <w:t>3</w:t>
            </w:r>
            <w:r w:rsidR="001819AF">
              <w:rPr>
                <w:noProof/>
                <w:webHidden/>
              </w:rPr>
              <w:fldChar w:fldCharType="end"/>
            </w:r>
          </w:hyperlink>
        </w:p>
        <w:p w14:paraId="54FEE001" w14:textId="18FBA2C9" w:rsidR="001819AF" w:rsidRDefault="00713B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6763" w:history="1">
            <w:r w:rsidR="001819AF" w:rsidRPr="00B810D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819AF">
              <w:rPr>
                <w:noProof/>
                <w:webHidden/>
              </w:rPr>
              <w:tab/>
            </w:r>
            <w:r w:rsidR="001819AF">
              <w:rPr>
                <w:noProof/>
                <w:webHidden/>
              </w:rPr>
              <w:fldChar w:fldCharType="begin"/>
            </w:r>
            <w:r w:rsidR="001819AF">
              <w:rPr>
                <w:noProof/>
                <w:webHidden/>
              </w:rPr>
              <w:instrText xml:space="preserve"> PAGEREF _Toc198236763 \h </w:instrText>
            </w:r>
            <w:r w:rsidR="001819AF">
              <w:rPr>
                <w:noProof/>
                <w:webHidden/>
              </w:rPr>
            </w:r>
            <w:r w:rsidR="001819AF">
              <w:rPr>
                <w:noProof/>
                <w:webHidden/>
              </w:rPr>
              <w:fldChar w:fldCharType="separate"/>
            </w:r>
            <w:r w:rsidR="001819AF">
              <w:rPr>
                <w:noProof/>
                <w:webHidden/>
              </w:rPr>
              <w:t>3</w:t>
            </w:r>
            <w:r w:rsidR="001819AF">
              <w:rPr>
                <w:noProof/>
                <w:webHidden/>
              </w:rPr>
              <w:fldChar w:fldCharType="end"/>
            </w:r>
          </w:hyperlink>
        </w:p>
        <w:p w14:paraId="50E45AF5" w14:textId="103B74F5" w:rsidR="001819AF" w:rsidRDefault="00713B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6764" w:history="1">
            <w:r w:rsidR="001819AF" w:rsidRPr="00B810D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819AF">
              <w:rPr>
                <w:noProof/>
                <w:webHidden/>
              </w:rPr>
              <w:tab/>
            </w:r>
            <w:r w:rsidR="001819AF">
              <w:rPr>
                <w:noProof/>
                <w:webHidden/>
              </w:rPr>
              <w:fldChar w:fldCharType="begin"/>
            </w:r>
            <w:r w:rsidR="001819AF">
              <w:rPr>
                <w:noProof/>
                <w:webHidden/>
              </w:rPr>
              <w:instrText xml:space="preserve"> PAGEREF _Toc198236764 \h </w:instrText>
            </w:r>
            <w:r w:rsidR="001819AF">
              <w:rPr>
                <w:noProof/>
                <w:webHidden/>
              </w:rPr>
            </w:r>
            <w:r w:rsidR="001819AF">
              <w:rPr>
                <w:noProof/>
                <w:webHidden/>
              </w:rPr>
              <w:fldChar w:fldCharType="separate"/>
            </w:r>
            <w:r w:rsidR="001819AF">
              <w:rPr>
                <w:noProof/>
                <w:webHidden/>
              </w:rPr>
              <w:t>4</w:t>
            </w:r>
            <w:r w:rsidR="001819AF">
              <w:rPr>
                <w:noProof/>
                <w:webHidden/>
              </w:rPr>
              <w:fldChar w:fldCharType="end"/>
            </w:r>
          </w:hyperlink>
        </w:p>
        <w:p w14:paraId="6382459D" w14:textId="5DF3BDE2" w:rsidR="001819AF" w:rsidRDefault="00713B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6765" w:history="1">
            <w:r w:rsidR="001819AF" w:rsidRPr="00B810D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819AF">
              <w:rPr>
                <w:noProof/>
                <w:webHidden/>
              </w:rPr>
              <w:tab/>
            </w:r>
            <w:r w:rsidR="001819AF">
              <w:rPr>
                <w:noProof/>
                <w:webHidden/>
              </w:rPr>
              <w:fldChar w:fldCharType="begin"/>
            </w:r>
            <w:r w:rsidR="001819AF">
              <w:rPr>
                <w:noProof/>
                <w:webHidden/>
              </w:rPr>
              <w:instrText xml:space="preserve"> PAGEREF _Toc198236765 \h </w:instrText>
            </w:r>
            <w:r w:rsidR="001819AF">
              <w:rPr>
                <w:noProof/>
                <w:webHidden/>
              </w:rPr>
            </w:r>
            <w:r w:rsidR="001819AF">
              <w:rPr>
                <w:noProof/>
                <w:webHidden/>
              </w:rPr>
              <w:fldChar w:fldCharType="separate"/>
            </w:r>
            <w:r w:rsidR="001819AF">
              <w:rPr>
                <w:noProof/>
                <w:webHidden/>
              </w:rPr>
              <w:t>4</w:t>
            </w:r>
            <w:r w:rsidR="001819AF">
              <w:rPr>
                <w:noProof/>
                <w:webHidden/>
              </w:rPr>
              <w:fldChar w:fldCharType="end"/>
            </w:r>
          </w:hyperlink>
        </w:p>
        <w:p w14:paraId="17B5855C" w14:textId="56765AFD" w:rsidR="001819AF" w:rsidRDefault="00713B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6766" w:history="1">
            <w:r w:rsidR="001819AF" w:rsidRPr="00B810D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819AF">
              <w:rPr>
                <w:noProof/>
                <w:webHidden/>
              </w:rPr>
              <w:tab/>
            </w:r>
            <w:r w:rsidR="001819AF">
              <w:rPr>
                <w:noProof/>
                <w:webHidden/>
              </w:rPr>
              <w:fldChar w:fldCharType="begin"/>
            </w:r>
            <w:r w:rsidR="001819AF">
              <w:rPr>
                <w:noProof/>
                <w:webHidden/>
              </w:rPr>
              <w:instrText xml:space="preserve"> PAGEREF _Toc198236766 \h </w:instrText>
            </w:r>
            <w:r w:rsidR="001819AF">
              <w:rPr>
                <w:noProof/>
                <w:webHidden/>
              </w:rPr>
            </w:r>
            <w:r w:rsidR="001819AF">
              <w:rPr>
                <w:noProof/>
                <w:webHidden/>
              </w:rPr>
              <w:fldChar w:fldCharType="separate"/>
            </w:r>
            <w:r w:rsidR="001819AF">
              <w:rPr>
                <w:noProof/>
                <w:webHidden/>
              </w:rPr>
              <w:t>4</w:t>
            </w:r>
            <w:r w:rsidR="001819AF">
              <w:rPr>
                <w:noProof/>
                <w:webHidden/>
              </w:rPr>
              <w:fldChar w:fldCharType="end"/>
            </w:r>
          </w:hyperlink>
        </w:p>
        <w:p w14:paraId="29C9CE6C" w14:textId="1F14DA21" w:rsidR="001819AF" w:rsidRDefault="00713B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6767" w:history="1">
            <w:r w:rsidR="001819AF" w:rsidRPr="00B810D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819AF">
              <w:rPr>
                <w:noProof/>
                <w:webHidden/>
              </w:rPr>
              <w:tab/>
            </w:r>
            <w:r w:rsidR="001819AF">
              <w:rPr>
                <w:noProof/>
                <w:webHidden/>
              </w:rPr>
              <w:fldChar w:fldCharType="begin"/>
            </w:r>
            <w:r w:rsidR="001819AF">
              <w:rPr>
                <w:noProof/>
                <w:webHidden/>
              </w:rPr>
              <w:instrText xml:space="preserve"> PAGEREF _Toc198236767 \h </w:instrText>
            </w:r>
            <w:r w:rsidR="001819AF">
              <w:rPr>
                <w:noProof/>
                <w:webHidden/>
              </w:rPr>
            </w:r>
            <w:r w:rsidR="001819AF">
              <w:rPr>
                <w:noProof/>
                <w:webHidden/>
              </w:rPr>
              <w:fldChar w:fldCharType="separate"/>
            </w:r>
            <w:r w:rsidR="001819AF">
              <w:rPr>
                <w:noProof/>
                <w:webHidden/>
              </w:rPr>
              <w:t>5</w:t>
            </w:r>
            <w:r w:rsidR="001819AF">
              <w:rPr>
                <w:noProof/>
                <w:webHidden/>
              </w:rPr>
              <w:fldChar w:fldCharType="end"/>
            </w:r>
          </w:hyperlink>
        </w:p>
        <w:p w14:paraId="3E00E152" w14:textId="0131B972" w:rsidR="001819AF" w:rsidRDefault="00713B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6768" w:history="1">
            <w:r w:rsidR="001819AF" w:rsidRPr="00B810D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819AF">
              <w:rPr>
                <w:noProof/>
                <w:webHidden/>
              </w:rPr>
              <w:tab/>
            </w:r>
            <w:r w:rsidR="001819AF">
              <w:rPr>
                <w:noProof/>
                <w:webHidden/>
              </w:rPr>
              <w:fldChar w:fldCharType="begin"/>
            </w:r>
            <w:r w:rsidR="001819AF">
              <w:rPr>
                <w:noProof/>
                <w:webHidden/>
              </w:rPr>
              <w:instrText xml:space="preserve"> PAGEREF _Toc198236768 \h </w:instrText>
            </w:r>
            <w:r w:rsidR="001819AF">
              <w:rPr>
                <w:noProof/>
                <w:webHidden/>
              </w:rPr>
            </w:r>
            <w:r w:rsidR="001819AF">
              <w:rPr>
                <w:noProof/>
                <w:webHidden/>
              </w:rPr>
              <w:fldChar w:fldCharType="separate"/>
            </w:r>
            <w:r w:rsidR="001819AF">
              <w:rPr>
                <w:noProof/>
                <w:webHidden/>
              </w:rPr>
              <w:t>5</w:t>
            </w:r>
            <w:r w:rsidR="001819AF">
              <w:rPr>
                <w:noProof/>
                <w:webHidden/>
              </w:rPr>
              <w:fldChar w:fldCharType="end"/>
            </w:r>
          </w:hyperlink>
        </w:p>
        <w:p w14:paraId="42D0E9B2" w14:textId="2042FDAB" w:rsidR="001819AF" w:rsidRDefault="00713B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6769" w:history="1">
            <w:r w:rsidR="001819AF" w:rsidRPr="00B810D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819AF">
              <w:rPr>
                <w:noProof/>
                <w:webHidden/>
              </w:rPr>
              <w:tab/>
            </w:r>
            <w:r w:rsidR="001819AF">
              <w:rPr>
                <w:noProof/>
                <w:webHidden/>
              </w:rPr>
              <w:fldChar w:fldCharType="begin"/>
            </w:r>
            <w:r w:rsidR="001819AF">
              <w:rPr>
                <w:noProof/>
                <w:webHidden/>
              </w:rPr>
              <w:instrText xml:space="preserve"> PAGEREF _Toc198236769 \h </w:instrText>
            </w:r>
            <w:r w:rsidR="001819AF">
              <w:rPr>
                <w:noProof/>
                <w:webHidden/>
              </w:rPr>
            </w:r>
            <w:r w:rsidR="001819AF">
              <w:rPr>
                <w:noProof/>
                <w:webHidden/>
              </w:rPr>
              <w:fldChar w:fldCharType="separate"/>
            </w:r>
            <w:r w:rsidR="001819AF">
              <w:rPr>
                <w:noProof/>
                <w:webHidden/>
              </w:rPr>
              <w:t>6</w:t>
            </w:r>
            <w:r w:rsidR="001819AF">
              <w:rPr>
                <w:noProof/>
                <w:webHidden/>
              </w:rPr>
              <w:fldChar w:fldCharType="end"/>
            </w:r>
          </w:hyperlink>
        </w:p>
        <w:p w14:paraId="63A22283" w14:textId="64C636F1" w:rsidR="001819AF" w:rsidRDefault="00713B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6770" w:history="1">
            <w:r w:rsidR="001819AF" w:rsidRPr="00B810D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819AF">
              <w:rPr>
                <w:noProof/>
                <w:webHidden/>
              </w:rPr>
              <w:tab/>
            </w:r>
            <w:r w:rsidR="001819AF">
              <w:rPr>
                <w:noProof/>
                <w:webHidden/>
              </w:rPr>
              <w:fldChar w:fldCharType="begin"/>
            </w:r>
            <w:r w:rsidR="001819AF">
              <w:rPr>
                <w:noProof/>
                <w:webHidden/>
              </w:rPr>
              <w:instrText xml:space="preserve"> PAGEREF _Toc198236770 \h </w:instrText>
            </w:r>
            <w:r w:rsidR="001819AF">
              <w:rPr>
                <w:noProof/>
                <w:webHidden/>
              </w:rPr>
            </w:r>
            <w:r w:rsidR="001819AF">
              <w:rPr>
                <w:noProof/>
                <w:webHidden/>
              </w:rPr>
              <w:fldChar w:fldCharType="separate"/>
            </w:r>
            <w:r w:rsidR="001819AF">
              <w:rPr>
                <w:noProof/>
                <w:webHidden/>
              </w:rPr>
              <w:t>7</w:t>
            </w:r>
            <w:r w:rsidR="001819AF">
              <w:rPr>
                <w:noProof/>
                <w:webHidden/>
              </w:rPr>
              <w:fldChar w:fldCharType="end"/>
            </w:r>
          </w:hyperlink>
        </w:p>
        <w:p w14:paraId="5E12D50D" w14:textId="34048918" w:rsidR="001819AF" w:rsidRDefault="00713B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6771" w:history="1">
            <w:r w:rsidR="001819AF" w:rsidRPr="00B810D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819AF">
              <w:rPr>
                <w:noProof/>
                <w:webHidden/>
              </w:rPr>
              <w:tab/>
            </w:r>
            <w:r w:rsidR="001819AF">
              <w:rPr>
                <w:noProof/>
                <w:webHidden/>
              </w:rPr>
              <w:fldChar w:fldCharType="begin"/>
            </w:r>
            <w:r w:rsidR="001819AF">
              <w:rPr>
                <w:noProof/>
                <w:webHidden/>
              </w:rPr>
              <w:instrText xml:space="preserve"> PAGEREF _Toc198236771 \h </w:instrText>
            </w:r>
            <w:r w:rsidR="001819AF">
              <w:rPr>
                <w:noProof/>
                <w:webHidden/>
              </w:rPr>
            </w:r>
            <w:r w:rsidR="001819AF">
              <w:rPr>
                <w:noProof/>
                <w:webHidden/>
              </w:rPr>
              <w:fldChar w:fldCharType="separate"/>
            </w:r>
            <w:r w:rsidR="001819AF">
              <w:rPr>
                <w:noProof/>
                <w:webHidden/>
              </w:rPr>
              <w:t>9</w:t>
            </w:r>
            <w:r w:rsidR="001819AF">
              <w:rPr>
                <w:noProof/>
                <w:webHidden/>
              </w:rPr>
              <w:fldChar w:fldCharType="end"/>
            </w:r>
          </w:hyperlink>
        </w:p>
        <w:p w14:paraId="13844F48" w14:textId="653400F4" w:rsidR="001819AF" w:rsidRDefault="00713B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6772" w:history="1">
            <w:r w:rsidR="001819AF" w:rsidRPr="00B810D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819AF">
              <w:rPr>
                <w:noProof/>
                <w:webHidden/>
              </w:rPr>
              <w:tab/>
            </w:r>
            <w:r w:rsidR="001819AF">
              <w:rPr>
                <w:noProof/>
                <w:webHidden/>
              </w:rPr>
              <w:fldChar w:fldCharType="begin"/>
            </w:r>
            <w:r w:rsidR="001819AF">
              <w:rPr>
                <w:noProof/>
                <w:webHidden/>
              </w:rPr>
              <w:instrText xml:space="preserve"> PAGEREF _Toc198236772 \h </w:instrText>
            </w:r>
            <w:r w:rsidR="001819AF">
              <w:rPr>
                <w:noProof/>
                <w:webHidden/>
              </w:rPr>
            </w:r>
            <w:r w:rsidR="001819AF">
              <w:rPr>
                <w:noProof/>
                <w:webHidden/>
              </w:rPr>
              <w:fldChar w:fldCharType="separate"/>
            </w:r>
            <w:r w:rsidR="001819AF">
              <w:rPr>
                <w:noProof/>
                <w:webHidden/>
              </w:rPr>
              <w:t>9</w:t>
            </w:r>
            <w:r w:rsidR="001819AF">
              <w:rPr>
                <w:noProof/>
                <w:webHidden/>
              </w:rPr>
              <w:fldChar w:fldCharType="end"/>
            </w:r>
          </w:hyperlink>
        </w:p>
        <w:p w14:paraId="55E244C9" w14:textId="5C92621C" w:rsidR="001819AF" w:rsidRDefault="00713B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6773" w:history="1">
            <w:r w:rsidR="001819AF" w:rsidRPr="00B810D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819AF">
              <w:rPr>
                <w:noProof/>
                <w:webHidden/>
              </w:rPr>
              <w:tab/>
            </w:r>
            <w:r w:rsidR="001819AF">
              <w:rPr>
                <w:noProof/>
                <w:webHidden/>
              </w:rPr>
              <w:fldChar w:fldCharType="begin"/>
            </w:r>
            <w:r w:rsidR="001819AF">
              <w:rPr>
                <w:noProof/>
                <w:webHidden/>
              </w:rPr>
              <w:instrText xml:space="preserve"> PAGEREF _Toc198236773 \h </w:instrText>
            </w:r>
            <w:r w:rsidR="001819AF">
              <w:rPr>
                <w:noProof/>
                <w:webHidden/>
              </w:rPr>
            </w:r>
            <w:r w:rsidR="001819AF">
              <w:rPr>
                <w:noProof/>
                <w:webHidden/>
              </w:rPr>
              <w:fldChar w:fldCharType="separate"/>
            </w:r>
            <w:r w:rsidR="001819AF">
              <w:rPr>
                <w:noProof/>
                <w:webHidden/>
              </w:rPr>
              <w:t>9</w:t>
            </w:r>
            <w:r w:rsidR="001819AF">
              <w:rPr>
                <w:noProof/>
                <w:webHidden/>
              </w:rPr>
              <w:fldChar w:fldCharType="end"/>
            </w:r>
          </w:hyperlink>
        </w:p>
        <w:p w14:paraId="6475C5BC" w14:textId="3721E782" w:rsidR="001819AF" w:rsidRDefault="00713B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6774" w:history="1">
            <w:r w:rsidR="001819AF" w:rsidRPr="00B810D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819AF">
              <w:rPr>
                <w:noProof/>
                <w:webHidden/>
              </w:rPr>
              <w:tab/>
            </w:r>
            <w:r w:rsidR="001819AF">
              <w:rPr>
                <w:noProof/>
                <w:webHidden/>
              </w:rPr>
              <w:fldChar w:fldCharType="begin"/>
            </w:r>
            <w:r w:rsidR="001819AF">
              <w:rPr>
                <w:noProof/>
                <w:webHidden/>
              </w:rPr>
              <w:instrText xml:space="preserve"> PAGEREF _Toc198236774 \h </w:instrText>
            </w:r>
            <w:r w:rsidR="001819AF">
              <w:rPr>
                <w:noProof/>
                <w:webHidden/>
              </w:rPr>
            </w:r>
            <w:r w:rsidR="001819AF">
              <w:rPr>
                <w:noProof/>
                <w:webHidden/>
              </w:rPr>
              <w:fldChar w:fldCharType="separate"/>
            </w:r>
            <w:r w:rsidR="001819AF">
              <w:rPr>
                <w:noProof/>
                <w:webHidden/>
              </w:rPr>
              <w:t>9</w:t>
            </w:r>
            <w:r w:rsidR="001819AF">
              <w:rPr>
                <w:noProof/>
                <w:webHidden/>
              </w:rPr>
              <w:fldChar w:fldCharType="end"/>
            </w:r>
          </w:hyperlink>
        </w:p>
        <w:p w14:paraId="152F9AA9" w14:textId="4B8FCB95" w:rsidR="001819AF" w:rsidRDefault="00713B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6775" w:history="1">
            <w:r w:rsidR="001819AF" w:rsidRPr="00B810D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819AF">
              <w:rPr>
                <w:noProof/>
                <w:webHidden/>
              </w:rPr>
              <w:tab/>
            </w:r>
            <w:r w:rsidR="001819AF">
              <w:rPr>
                <w:noProof/>
                <w:webHidden/>
              </w:rPr>
              <w:fldChar w:fldCharType="begin"/>
            </w:r>
            <w:r w:rsidR="001819AF">
              <w:rPr>
                <w:noProof/>
                <w:webHidden/>
              </w:rPr>
              <w:instrText xml:space="preserve"> PAGEREF _Toc198236775 \h </w:instrText>
            </w:r>
            <w:r w:rsidR="001819AF">
              <w:rPr>
                <w:noProof/>
                <w:webHidden/>
              </w:rPr>
            </w:r>
            <w:r w:rsidR="001819AF">
              <w:rPr>
                <w:noProof/>
                <w:webHidden/>
              </w:rPr>
              <w:fldChar w:fldCharType="separate"/>
            </w:r>
            <w:r w:rsidR="001819AF">
              <w:rPr>
                <w:noProof/>
                <w:webHidden/>
              </w:rPr>
              <w:t>9</w:t>
            </w:r>
            <w:r w:rsidR="001819AF">
              <w:rPr>
                <w:noProof/>
                <w:webHidden/>
              </w:rPr>
              <w:fldChar w:fldCharType="end"/>
            </w:r>
          </w:hyperlink>
        </w:p>
        <w:p w14:paraId="5E4D054F" w14:textId="16452835" w:rsidR="001819AF" w:rsidRDefault="00713B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6776" w:history="1">
            <w:r w:rsidR="001819AF" w:rsidRPr="00B810D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819AF">
              <w:rPr>
                <w:noProof/>
                <w:webHidden/>
              </w:rPr>
              <w:tab/>
            </w:r>
            <w:r w:rsidR="001819AF">
              <w:rPr>
                <w:noProof/>
                <w:webHidden/>
              </w:rPr>
              <w:fldChar w:fldCharType="begin"/>
            </w:r>
            <w:r w:rsidR="001819AF">
              <w:rPr>
                <w:noProof/>
                <w:webHidden/>
              </w:rPr>
              <w:instrText xml:space="preserve"> PAGEREF _Toc198236776 \h </w:instrText>
            </w:r>
            <w:r w:rsidR="001819AF">
              <w:rPr>
                <w:noProof/>
                <w:webHidden/>
              </w:rPr>
            </w:r>
            <w:r w:rsidR="001819AF">
              <w:rPr>
                <w:noProof/>
                <w:webHidden/>
              </w:rPr>
              <w:fldChar w:fldCharType="separate"/>
            </w:r>
            <w:r w:rsidR="001819AF">
              <w:rPr>
                <w:noProof/>
                <w:webHidden/>
              </w:rPr>
              <w:t>9</w:t>
            </w:r>
            <w:r w:rsidR="001819AF">
              <w:rPr>
                <w:noProof/>
                <w:webHidden/>
              </w:rPr>
              <w:fldChar w:fldCharType="end"/>
            </w:r>
          </w:hyperlink>
        </w:p>
        <w:p w14:paraId="4BD17F37" w14:textId="58907FBA" w:rsidR="001819AF" w:rsidRDefault="00713B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6777" w:history="1">
            <w:r w:rsidR="001819AF" w:rsidRPr="00B810D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819AF">
              <w:rPr>
                <w:noProof/>
                <w:webHidden/>
              </w:rPr>
              <w:tab/>
            </w:r>
            <w:r w:rsidR="001819AF">
              <w:rPr>
                <w:noProof/>
                <w:webHidden/>
              </w:rPr>
              <w:fldChar w:fldCharType="begin"/>
            </w:r>
            <w:r w:rsidR="001819AF">
              <w:rPr>
                <w:noProof/>
                <w:webHidden/>
              </w:rPr>
              <w:instrText xml:space="preserve"> PAGEREF _Toc198236777 \h </w:instrText>
            </w:r>
            <w:r w:rsidR="001819AF">
              <w:rPr>
                <w:noProof/>
                <w:webHidden/>
              </w:rPr>
            </w:r>
            <w:r w:rsidR="001819AF">
              <w:rPr>
                <w:noProof/>
                <w:webHidden/>
              </w:rPr>
              <w:fldChar w:fldCharType="separate"/>
            </w:r>
            <w:r w:rsidR="001819AF">
              <w:rPr>
                <w:noProof/>
                <w:webHidden/>
              </w:rPr>
              <w:t>9</w:t>
            </w:r>
            <w:r w:rsidR="001819AF">
              <w:rPr>
                <w:noProof/>
                <w:webHidden/>
              </w:rPr>
              <w:fldChar w:fldCharType="end"/>
            </w:r>
          </w:hyperlink>
        </w:p>
        <w:p w14:paraId="0DD49713" w14:textId="4C43BCA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2367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принципов построения цифровых двойников.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2367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Цифровые двойники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2367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819A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819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819A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819A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819A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819A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19A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819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819A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819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19AF">
              <w:rPr>
                <w:rFonts w:ascii="Times New Roman" w:hAnsi="Times New Roman" w:cs="Times New Roman"/>
              </w:rPr>
              <w:t>ПК-7 - Способен к самостоятельному освоению и теоретическому обобщению принципов управления современными информационными технологиями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819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19AF">
              <w:rPr>
                <w:rFonts w:ascii="Times New Roman" w:hAnsi="Times New Roman" w:cs="Times New Roman"/>
                <w:lang w:bidi="ru-RU"/>
              </w:rPr>
              <w:t>ПК-7.2 - Знает технологии интернета-вещей и цифровых двойников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819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19A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19AF">
              <w:rPr>
                <w:rFonts w:ascii="Times New Roman" w:hAnsi="Times New Roman" w:cs="Times New Roman"/>
              </w:rPr>
              <w:t>принципы использования информационных технологий при построении цифровых двойников</w:t>
            </w:r>
            <w:r w:rsidRPr="001819A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819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19A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19AF">
              <w:rPr>
                <w:rFonts w:ascii="Times New Roman" w:hAnsi="Times New Roman" w:cs="Times New Roman"/>
              </w:rPr>
              <w:t>использовать технологии цифрового моделирования при построении цифровых двойников</w:t>
            </w:r>
            <w:r w:rsidRPr="001819A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819A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19A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19AF">
              <w:rPr>
                <w:rFonts w:ascii="Times New Roman" w:hAnsi="Times New Roman" w:cs="Times New Roman"/>
              </w:rPr>
              <w:t>технологиями и математическими методами использования цифровых двойников</w:t>
            </w:r>
            <w:r w:rsidRPr="001819A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819A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23676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Роль и место цифровых двойников в системе прорывных технологий цифровой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Цифровая экономика как технологический проект. Понятие киберпространства. Прорывные сквозные технологии. Интернет вещей. Большие данные. Искусственный интеллект. Блокчейн. Киберфизические системы. Особенности технологии цифровых двойников.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89A31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5FB6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цифрового моделирования естественных объектов и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DFE7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Моделирование как метод исследования сложных систем. Классификация научных моделей. Цифровые модели. Цифровое моделирование. Область применения, особенности цифрового моделирования.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BB5E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2C24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730D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E96A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9D271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59E7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Технологии построения и использования цифровых двойников.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10BA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Цифровые двойники. Определения. Классификация. Архитектура. Базовые технологии. Инфокоммуникация. Цифровые платформы.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D797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E4C3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1A41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4DC0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1A4C9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5F4F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Примеры использования цифровых двойников в процессах 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6BDD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Цифровые двойники изделий. Цифровые двойника производства. Цифровые двойники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1EB9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B47B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EA15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525C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23676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2367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819AF">
              <w:rPr>
                <w:rFonts w:ascii="Times New Roman" w:hAnsi="Times New Roman" w:cs="Times New Roman"/>
                <w:sz w:val="24"/>
                <w:szCs w:val="24"/>
              </w:rPr>
              <w:t>Сергеев Леонид Иванович Цифровая экономика</w:t>
            </w:r>
            <w:proofErr w:type="gramStart"/>
            <w:r w:rsidRPr="001819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19A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И. Сергеев, А. Л. Юданова ; под редакцией Л. И. Сергеева.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дан.Москва : Юрайт, 2021 332 с. 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13B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https://urait.ru/bcode/477012</w:t>
              </w:r>
            </w:hyperlink>
          </w:p>
        </w:tc>
      </w:tr>
      <w:tr w:rsidR="00262CF0" w:rsidRPr="007E6725" w14:paraId="6008F15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C8D0A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819AF">
              <w:rPr>
                <w:rFonts w:ascii="Times New Roman" w:hAnsi="Times New Roman" w:cs="Times New Roman"/>
                <w:sz w:val="24"/>
                <w:szCs w:val="24"/>
              </w:rPr>
              <w:t>Информационно-технологическое обеспечение цифровой экономики : сборник статей / М-во науки и высш. образования</w:t>
            </w:r>
            <w:proofErr w:type="gramStart"/>
            <w:r w:rsidRPr="001819A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819AF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</w:t>
            </w:r>
            <w:proofErr w:type="spellStart"/>
            <w:r w:rsidRPr="001819AF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Pr="001819AF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</w:t>
            </w:r>
            <w:proofErr w:type="spellStart"/>
            <w:r w:rsidRPr="001819AF">
              <w:rPr>
                <w:rFonts w:ascii="Times New Roman" w:hAnsi="Times New Roman" w:cs="Times New Roman"/>
                <w:sz w:val="24"/>
                <w:szCs w:val="24"/>
              </w:rPr>
              <w:t>технологийЭлектрон</w:t>
            </w:r>
            <w:proofErr w:type="spellEnd"/>
            <w:r w:rsidRPr="001819AF">
              <w:rPr>
                <w:rFonts w:ascii="Times New Roman" w:hAnsi="Times New Roman" w:cs="Times New Roman"/>
                <w:sz w:val="24"/>
                <w:szCs w:val="24"/>
              </w:rPr>
              <w:t xml:space="preserve">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2,55 МБ)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F93F94" w14:textId="77777777" w:rsidR="00262CF0" w:rsidRPr="007E6725" w:rsidRDefault="00713B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819A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87%D0%B5%D0%BD%D0%B8%D0%B5.pdf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2367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6F69BC" w14:textId="77777777" w:rsidTr="007B550D">
        <w:tc>
          <w:tcPr>
            <w:tcW w:w="9345" w:type="dxa"/>
          </w:tcPr>
          <w:p w14:paraId="521FC2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B6BEB74" w14:textId="77777777" w:rsidTr="007B550D">
        <w:tc>
          <w:tcPr>
            <w:tcW w:w="9345" w:type="dxa"/>
          </w:tcPr>
          <w:p w14:paraId="78381A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7254F27" w14:textId="77777777" w:rsidTr="007B550D">
        <w:tc>
          <w:tcPr>
            <w:tcW w:w="9345" w:type="dxa"/>
          </w:tcPr>
          <w:p w14:paraId="163480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27131FD" w14:textId="77777777" w:rsidTr="007B550D">
        <w:tc>
          <w:tcPr>
            <w:tcW w:w="9345" w:type="dxa"/>
          </w:tcPr>
          <w:p w14:paraId="6D5A76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2367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13B1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2367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819A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819A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19A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819A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19A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819A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819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19AF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19A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819AF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1819AF">
              <w:rPr>
                <w:sz w:val="22"/>
                <w:szCs w:val="22"/>
                <w:lang w:val="en-US"/>
              </w:rPr>
              <w:t>Lenovo</w:t>
            </w:r>
            <w:r w:rsidRPr="001819AF">
              <w:rPr>
                <w:sz w:val="22"/>
                <w:szCs w:val="22"/>
              </w:rPr>
              <w:t xml:space="preserve"> тип 1 (</w:t>
            </w:r>
            <w:r w:rsidRPr="001819AF">
              <w:rPr>
                <w:sz w:val="22"/>
                <w:szCs w:val="22"/>
                <w:lang w:val="en-US"/>
              </w:rPr>
              <w:t>Core</w:t>
            </w:r>
            <w:r w:rsidRPr="001819AF">
              <w:rPr>
                <w:sz w:val="22"/>
                <w:szCs w:val="22"/>
              </w:rPr>
              <w:t xml:space="preserve"> </w:t>
            </w:r>
            <w:r w:rsidRPr="001819AF">
              <w:rPr>
                <w:sz w:val="22"/>
                <w:szCs w:val="22"/>
                <w:lang w:val="en-US"/>
              </w:rPr>
              <w:t>I</w:t>
            </w:r>
            <w:r w:rsidRPr="001819AF">
              <w:rPr>
                <w:sz w:val="22"/>
                <w:szCs w:val="22"/>
              </w:rPr>
              <w:t xml:space="preserve">3 2100+монитор </w:t>
            </w:r>
            <w:r w:rsidRPr="001819AF">
              <w:rPr>
                <w:sz w:val="22"/>
                <w:szCs w:val="22"/>
                <w:lang w:val="en-US"/>
              </w:rPr>
              <w:t>Acer</w:t>
            </w:r>
            <w:r w:rsidRPr="001819AF">
              <w:rPr>
                <w:sz w:val="22"/>
                <w:szCs w:val="22"/>
              </w:rPr>
              <w:t xml:space="preserve"> </w:t>
            </w:r>
            <w:r w:rsidRPr="001819AF">
              <w:rPr>
                <w:sz w:val="22"/>
                <w:szCs w:val="22"/>
                <w:lang w:val="en-US"/>
              </w:rPr>
              <w:t>V</w:t>
            </w:r>
            <w:r w:rsidRPr="001819AF">
              <w:rPr>
                <w:sz w:val="22"/>
                <w:szCs w:val="22"/>
              </w:rPr>
              <w:t xml:space="preserve">193) - 1 шт., Интерактивный проектор </w:t>
            </w:r>
            <w:r w:rsidRPr="001819AF">
              <w:rPr>
                <w:sz w:val="22"/>
                <w:szCs w:val="22"/>
                <w:lang w:val="en-US"/>
              </w:rPr>
              <w:t>Epson</w:t>
            </w:r>
            <w:r w:rsidRPr="001819AF">
              <w:rPr>
                <w:sz w:val="22"/>
                <w:szCs w:val="22"/>
              </w:rPr>
              <w:t xml:space="preserve"> </w:t>
            </w:r>
            <w:r w:rsidRPr="001819AF">
              <w:rPr>
                <w:sz w:val="22"/>
                <w:szCs w:val="22"/>
                <w:lang w:val="en-US"/>
              </w:rPr>
              <w:t>EB</w:t>
            </w:r>
            <w:r w:rsidRPr="001819AF">
              <w:rPr>
                <w:sz w:val="22"/>
                <w:szCs w:val="22"/>
              </w:rPr>
              <w:t>-485</w:t>
            </w:r>
            <w:r w:rsidRPr="001819AF">
              <w:rPr>
                <w:sz w:val="22"/>
                <w:szCs w:val="22"/>
                <w:lang w:val="en-US"/>
              </w:rPr>
              <w:t>Wi</w:t>
            </w:r>
            <w:r w:rsidRPr="001819AF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819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19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819AF" w14:paraId="6FD71D8D" w14:textId="77777777" w:rsidTr="008416EB">
        <w:tc>
          <w:tcPr>
            <w:tcW w:w="7797" w:type="dxa"/>
            <w:shd w:val="clear" w:color="auto" w:fill="auto"/>
          </w:tcPr>
          <w:p w14:paraId="0B978477" w14:textId="77777777" w:rsidR="002C735C" w:rsidRPr="001819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19AF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19A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819AF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1819AF">
              <w:rPr>
                <w:sz w:val="22"/>
                <w:szCs w:val="22"/>
                <w:lang w:val="en-US"/>
              </w:rPr>
              <w:t>Intel</w:t>
            </w:r>
            <w:r w:rsidRPr="001819AF">
              <w:rPr>
                <w:sz w:val="22"/>
                <w:szCs w:val="22"/>
              </w:rPr>
              <w:t xml:space="preserve"> </w:t>
            </w:r>
            <w:proofErr w:type="spellStart"/>
            <w:r w:rsidRPr="001819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19AF">
              <w:rPr>
                <w:sz w:val="22"/>
                <w:szCs w:val="22"/>
              </w:rPr>
              <w:t xml:space="preserve">3-2100 2.4 </w:t>
            </w:r>
            <w:proofErr w:type="spellStart"/>
            <w:r w:rsidRPr="001819A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819AF">
              <w:rPr>
                <w:sz w:val="22"/>
                <w:szCs w:val="22"/>
              </w:rPr>
              <w:t>/500/4/</w:t>
            </w:r>
            <w:r w:rsidRPr="001819AF">
              <w:rPr>
                <w:sz w:val="22"/>
                <w:szCs w:val="22"/>
                <w:lang w:val="en-US"/>
              </w:rPr>
              <w:t>Acer</w:t>
            </w:r>
            <w:r w:rsidRPr="001819AF">
              <w:rPr>
                <w:sz w:val="22"/>
                <w:szCs w:val="22"/>
              </w:rPr>
              <w:t xml:space="preserve"> </w:t>
            </w:r>
            <w:r w:rsidRPr="001819AF">
              <w:rPr>
                <w:sz w:val="22"/>
                <w:szCs w:val="22"/>
                <w:lang w:val="en-US"/>
              </w:rPr>
              <w:t>V</w:t>
            </w:r>
            <w:r w:rsidRPr="001819AF">
              <w:rPr>
                <w:sz w:val="22"/>
                <w:szCs w:val="22"/>
              </w:rPr>
              <w:t xml:space="preserve">193 19" - 1 шт., Акустическая система </w:t>
            </w:r>
            <w:r w:rsidRPr="001819AF">
              <w:rPr>
                <w:sz w:val="22"/>
                <w:szCs w:val="22"/>
                <w:lang w:val="en-US"/>
              </w:rPr>
              <w:t>JBL</w:t>
            </w:r>
            <w:r w:rsidRPr="001819AF">
              <w:rPr>
                <w:sz w:val="22"/>
                <w:szCs w:val="22"/>
              </w:rPr>
              <w:t xml:space="preserve"> </w:t>
            </w:r>
            <w:r w:rsidRPr="001819AF">
              <w:rPr>
                <w:sz w:val="22"/>
                <w:szCs w:val="22"/>
                <w:lang w:val="en-US"/>
              </w:rPr>
              <w:t>CONTROL</w:t>
            </w:r>
            <w:r w:rsidRPr="001819AF">
              <w:rPr>
                <w:sz w:val="22"/>
                <w:szCs w:val="22"/>
              </w:rPr>
              <w:t xml:space="preserve"> 25 </w:t>
            </w:r>
            <w:r w:rsidRPr="001819AF">
              <w:rPr>
                <w:sz w:val="22"/>
                <w:szCs w:val="22"/>
                <w:lang w:val="en-US"/>
              </w:rPr>
              <w:t>WH</w:t>
            </w:r>
            <w:r w:rsidRPr="001819AF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819AF">
              <w:rPr>
                <w:sz w:val="22"/>
                <w:szCs w:val="22"/>
                <w:lang w:val="en-US"/>
              </w:rPr>
              <w:t>DRAPER</w:t>
            </w:r>
            <w:r w:rsidRPr="001819AF">
              <w:rPr>
                <w:sz w:val="22"/>
                <w:szCs w:val="22"/>
              </w:rPr>
              <w:t xml:space="preserve">  96</w:t>
            </w:r>
            <w:proofErr w:type="gramEnd"/>
            <w:r w:rsidRPr="001819AF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819AF">
              <w:rPr>
                <w:sz w:val="22"/>
                <w:szCs w:val="22"/>
                <w:lang w:val="en-US"/>
              </w:rPr>
              <w:t>Panasonic</w:t>
            </w:r>
            <w:r w:rsidRPr="001819AF">
              <w:rPr>
                <w:sz w:val="22"/>
                <w:szCs w:val="22"/>
              </w:rPr>
              <w:t xml:space="preserve"> </w:t>
            </w:r>
            <w:r w:rsidRPr="001819AF">
              <w:rPr>
                <w:sz w:val="22"/>
                <w:szCs w:val="22"/>
                <w:lang w:val="en-US"/>
              </w:rPr>
              <w:t>PT</w:t>
            </w:r>
            <w:r w:rsidRPr="001819AF">
              <w:rPr>
                <w:sz w:val="22"/>
                <w:szCs w:val="22"/>
              </w:rPr>
              <w:t>-</w:t>
            </w:r>
            <w:r w:rsidRPr="001819AF">
              <w:rPr>
                <w:sz w:val="22"/>
                <w:szCs w:val="22"/>
                <w:lang w:val="en-US"/>
              </w:rPr>
              <w:t>VX</w:t>
            </w:r>
            <w:r w:rsidRPr="001819AF">
              <w:rPr>
                <w:sz w:val="22"/>
                <w:szCs w:val="22"/>
              </w:rPr>
              <w:t>610</w:t>
            </w:r>
            <w:r w:rsidRPr="001819AF">
              <w:rPr>
                <w:sz w:val="22"/>
                <w:szCs w:val="22"/>
                <w:lang w:val="en-US"/>
              </w:rPr>
              <w:t>E</w:t>
            </w:r>
            <w:r w:rsidRPr="001819A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C17CA1" w14:textId="77777777" w:rsidR="002C735C" w:rsidRPr="001819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19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819AF" w14:paraId="27F71A1A" w14:textId="77777777" w:rsidTr="008416EB">
        <w:tc>
          <w:tcPr>
            <w:tcW w:w="7797" w:type="dxa"/>
            <w:shd w:val="clear" w:color="auto" w:fill="auto"/>
          </w:tcPr>
          <w:p w14:paraId="2A95AE19" w14:textId="77777777" w:rsidR="002C735C" w:rsidRPr="001819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19AF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819AF">
              <w:rPr>
                <w:sz w:val="22"/>
                <w:szCs w:val="22"/>
              </w:rPr>
              <w:t>комплексом</w:t>
            </w:r>
            <w:proofErr w:type="gramStart"/>
            <w:r w:rsidRPr="001819AF">
              <w:rPr>
                <w:sz w:val="22"/>
                <w:szCs w:val="22"/>
              </w:rPr>
              <w:t>.С</w:t>
            </w:r>
            <w:proofErr w:type="gramEnd"/>
            <w:r w:rsidRPr="001819AF">
              <w:rPr>
                <w:sz w:val="22"/>
                <w:szCs w:val="22"/>
              </w:rPr>
              <w:t>пециализированная</w:t>
            </w:r>
            <w:proofErr w:type="spellEnd"/>
            <w:r w:rsidRPr="001819A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1819AF">
              <w:rPr>
                <w:sz w:val="22"/>
                <w:szCs w:val="22"/>
              </w:rPr>
              <w:t>колесиках</w:t>
            </w:r>
            <w:proofErr w:type="gramEnd"/>
            <w:r w:rsidRPr="001819AF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1819AF">
              <w:rPr>
                <w:sz w:val="22"/>
                <w:szCs w:val="22"/>
              </w:rPr>
              <w:t>обьявлений</w:t>
            </w:r>
            <w:proofErr w:type="spellEnd"/>
            <w:r w:rsidRPr="001819AF">
              <w:rPr>
                <w:sz w:val="22"/>
                <w:szCs w:val="22"/>
              </w:rPr>
              <w:t xml:space="preserve"> 1шт., жалюзи 2шт., Компьютер </w:t>
            </w:r>
            <w:r w:rsidRPr="001819AF">
              <w:rPr>
                <w:sz w:val="22"/>
                <w:szCs w:val="22"/>
                <w:lang w:val="en-US"/>
              </w:rPr>
              <w:t>Intel</w:t>
            </w:r>
            <w:r w:rsidRPr="001819AF">
              <w:rPr>
                <w:sz w:val="22"/>
                <w:szCs w:val="22"/>
              </w:rPr>
              <w:t xml:space="preserve"> </w:t>
            </w:r>
            <w:r w:rsidRPr="001819AF">
              <w:rPr>
                <w:sz w:val="22"/>
                <w:szCs w:val="22"/>
                <w:lang w:val="en-US"/>
              </w:rPr>
              <w:t>I</w:t>
            </w:r>
            <w:r w:rsidRPr="001819AF">
              <w:rPr>
                <w:sz w:val="22"/>
                <w:szCs w:val="22"/>
              </w:rPr>
              <w:t>5-7400/16</w:t>
            </w:r>
            <w:r w:rsidRPr="001819AF">
              <w:rPr>
                <w:sz w:val="22"/>
                <w:szCs w:val="22"/>
                <w:lang w:val="en-US"/>
              </w:rPr>
              <w:t>Gb</w:t>
            </w:r>
            <w:r w:rsidRPr="001819AF">
              <w:rPr>
                <w:sz w:val="22"/>
                <w:szCs w:val="22"/>
              </w:rPr>
              <w:t>/1</w:t>
            </w:r>
            <w:r w:rsidRPr="001819AF">
              <w:rPr>
                <w:sz w:val="22"/>
                <w:szCs w:val="22"/>
                <w:lang w:val="en-US"/>
              </w:rPr>
              <w:t>Tb</w:t>
            </w:r>
            <w:r w:rsidRPr="001819AF">
              <w:rPr>
                <w:sz w:val="22"/>
                <w:szCs w:val="22"/>
              </w:rPr>
              <w:t xml:space="preserve">/ видеокарта </w:t>
            </w:r>
            <w:r w:rsidRPr="001819AF">
              <w:rPr>
                <w:sz w:val="22"/>
                <w:szCs w:val="22"/>
                <w:lang w:val="en-US"/>
              </w:rPr>
              <w:t>NVIDIA</w:t>
            </w:r>
            <w:r w:rsidRPr="001819AF">
              <w:rPr>
                <w:sz w:val="22"/>
                <w:szCs w:val="22"/>
              </w:rPr>
              <w:t xml:space="preserve"> </w:t>
            </w:r>
            <w:r w:rsidRPr="001819AF">
              <w:rPr>
                <w:sz w:val="22"/>
                <w:szCs w:val="22"/>
                <w:lang w:val="en-US"/>
              </w:rPr>
              <w:t>GeForce</w:t>
            </w:r>
            <w:r w:rsidRPr="001819AF">
              <w:rPr>
                <w:sz w:val="22"/>
                <w:szCs w:val="22"/>
              </w:rPr>
              <w:t xml:space="preserve"> </w:t>
            </w:r>
            <w:r w:rsidRPr="001819AF">
              <w:rPr>
                <w:sz w:val="22"/>
                <w:szCs w:val="22"/>
                <w:lang w:val="en-US"/>
              </w:rPr>
              <w:t>GT</w:t>
            </w:r>
            <w:r w:rsidRPr="001819AF">
              <w:rPr>
                <w:sz w:val="22"/>
                <w:szCs w:val="22"/>
              </w:rPr>
              <w:t xml:space="preserve"> 710/Монитор. </w:t>
            </w:r>
            <w:r w:rsidRPr="001819AF">
              <w:rPr>
                <w:sz w:val="22"/>
                <w:szCs w:val="22"/>
                <w:lang w:val="en-US"/>
              </w:rPr>
              <w:t>DELL</w:t>
            </w:r>
            <w:r w:rsidRPr="001819AF">
              <w:rPr>
                <w:sz w:val="22"/>
                <w:szCs w:val="22"/>
              </w:rPr>
              <w:t xml:space="preserve"> </w:t>
            </w:r>
            <w:r w:rsidRPr="001819AF">
              <w:rPr>
                <w:sz w:val="22"/>
                <w:szCs w:val="22"/>
                <w:lang w:val="en-US"/>
              </w:rPr>
              <w:t>S</w:t>
            </w:r>
            <w:r w:rsidRPr="001819AF">
              <w:rPr>
                <w:sz w:val="22"/>
                <w:szCs w:val="22"/>
              </w:rPr>
              <w:t>2218</w:t>
            </w:r>
            <w:r w:rsidRPr="001819AF">
              <w:rPr>
                <w:sz w:val="22"/>
                <w:szCs w:val="22"/>
                <w:lang w:val="en-US"/>
              </w:rPr>
              <w:t>H</w:t>
            </w:r>
            <w:r w:rsidRPr="001819AF">
              <w:rPr>
                <w:sz w:val="22"/>
                <w:szCs w:val="22"/>
              </w:rPr>
              <w:t xml:space="preserve"> - 25 шт., Интерактивная доска </w:t>
            </w:r>
            <w:r w:rsidRPr="001819AF">
              <w:rPr>
                <w:sz w:val="22"/>
                <w:szCs w:val="22"/>
                <w:lang w:val="en-US"/>
              </w:rPr>
              <w:t>SMARTB</w:t>
            </w:r>
            <w:r w:rsidRPr="001819AF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1819A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819AF">
              <w:rPr>
                <w:sz w:val="22"/>
                <w:szCs w:val="22"/>
              </w:rPr>
              <w:t xml:space="preserve"> </w:t>
            </w:r>
            <w:r w:rsidRPr="001819AF">
              <w:rPr>
                <w:sz w:val="22"/>
                <w:szCs w:val="22"/>
                <w:lang w:val="en-US"/>
              </w:rPr>
              <w:t>Switch</w:t>
            </w:r>
            <w:r w:rsidRPr="001819AF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1819AF">
              <w:rPr>
                <w:sz w:val="22"/>
                <w:szCs w:val="22"/>
                <w:lang w:val="en-US"/>
              </w:rPr>
              <w:t>Sun</w:t>
            </w:r>
            <w:r w:rsidRPr="001819AF">
              <w:rPr>
                <w:sz w:val="22"/>
                <w:szCs w:val="22"/>
              </w:rPr>
              <w:t xml:space="preserve"> </w:t>
            </w:r>
            <w:r w:rsidRPr="001819AF">
              <w:rPr>
                <w:sz w:val="22"/>
                <w:szCs w:val="22"/>
                <w:lang w:val="en-US"/>
              </w:rPr>
              <w:t>Ray</w:t>
            </w:r>
            <w:r w:rsidRPr="001819AF">
              <w:rPr>
                <w:sz w:val="22"/>
                <w:szCs w:val="22"/>
              </w:rPr>
              <w:t xml:space="preserve"> 2 </w:t>
            </w:r>
            <w:r w:rsidRPr="001819AF">
              <w:rPr>
                <w:sz w:val="22"/>
                <w:szCs w:val="22"/>
                <w:lang w:val="en-US"/>
              </w:rPr>
              <w:t>client</w:t>
            </w:r>
            <w:r w:rsidRPr="001819AF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44C2EF" w14:textId="77777777" w:rsidR="002C735C" w:rsidRPr="001819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19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23676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2367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2367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2367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19AF" w14:paraId="5C36D0DF" w14:textId="77777777" w:rsidTr="00F77AF1">
        <w:tc>
          <w:tcPr>
            <w:tcW w:w="562" w:type="dxa"/>
          </w:tcPr>
          <w:p w14:paraId="635B8441" w14:textId="77777777" w:rsidR="001819AF" w:rsidRPr="00BD497F" w:rsidRDefault="001819AF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8ED8C93" w14:textId="77777777" w:rsidR="001819AF" w:rsidRPr="001819AF" w:rsidRDefault="001819AF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19A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2367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819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19A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2367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819A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819AF" w14:paraId="5A1C9382" w14:textId="77777777" w:rsidTr="00801458">
        <w:tc>
          <w:tcPr>
            <w:tcW w:w="2336" w:type="dxa"/>
          </w:tcPr>
          <w:p w14:paraId="4C518DAB" w14:textId="77777777" w:rsidR="005D65A5" w:rsidRPr="001819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9A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819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9A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819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9A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819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9A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819AF" w14:paraId="07658034" w14:textId="77777777" w:rsidTr="00801458">
        <w:tc>
          <w:tcPr>
            <w:tcW w:w="2336" w:type="dxa"/>
          </w:tcPr>
          <w:p w14:paraId="1553D698" w14:textId="78F29BFB" w:rsidR="005D65A5" w:rsidRPr="001819A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19A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819AF" w:rsidRDefault="007478E0" w:rsidP="00801458">
            <w:pPr>
              <w:rPr>
                <w:rFonts w:ascii="Times New Roman" w:hAnsi="Times New Roman" w:cs="Times New Roman"/>
              </w:rPr>
            </w:pPr>
            <w:r w:rsidRPr="001819A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819AF" w:rsidRDefault="007478E0" w:rsidP="00801458">
            <w:pPr>
              <w:rPr>
                <w:rFonts w:ascii="Times New Roman" w:hAnsi="Times New Roman" w:cs="Times New Roman"/>
              </w:rPr>
            </w:pPr>
            <w:r w:rsidRPr="001819A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819AF" w:rsidRDefault="007478E0" w:rsidP="00801458">
            <w:pPr>
              <w:rPr>
                <w:rFonts w:ascii="Times New Roman" w:hAnsi="Times New Roman" w:cs="Times New Roman"/>
              </w:rPr>
            </w:pPr>
            <w:r w:rsidRPr="001819A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1819AF" w14:paraId="114EE495" w14:textId="77777777" w:rsidTr="00801458">
        <w:tc>
          <w:tcPr>
            <w:tcW w:w="2336" w:type="dxa"/>
          </w:tcPr>
          <w:p w14:paraId="4DB111AA" w14:textId="77777777" w:rsidR="005D65A5" w:rsidRPr="001819A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19A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CFF85C5" w14:textId="77777777" w:rsidR="005D65A5" w:rsidRPr="001819AF" w:rsidRDefault="007478E0" w:rsidP="00801458">
            <w:pPr>
              <w:rPr>
                <w:rFonts w:ascii="Times New Roman" w:hAnsi="Times New Roman" w:cs="Times New Roman"/>
              </w:rPr>
            </w:pPr>
            <w:r w:rsidRPr="001819A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1BB9655" w14:textId="77777777" w:rsidR="005D65A5" w:rsidRPr="001819AF" w:rsidRDefault="007478E0" w:rsidP="00801458">
            <w:pPr>
              <w:rPr>
                <w:rFonts w:ascii="Times New Roman" w:hAnsi="Times New Roman" w:cs="Times New Roman"/>
              </w:rPr>
            </w:pPr>
            <w:r w:rsidRPr="001819A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4830475" w14:textId="77777777" w:rsidR="005D65A5" w:rsidRPr="001819AF" w:rsidRDefault="007478E0" w:rsidP="00801458">
            <w:pPr>
              <w:rPr>
                <w:rFonts w:ascii="Times New Roman" w:hAnsi="Times New Roman" w:cs="Times New Roman"/>
              </w:rPr>
            </w:pPr>
            <w:r w:rsidRPr="001819A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1819AF" w14:paraId="0C76ACB4" w14:textId="77777777" w:rsidTr="00801458">
        <w:tc>
          <w:tcPr>
            <w:tcW w:w="2336" w:type="dxa"/>
          </w:tcPr>
          <w:p w14:paraId="1AA3E712" w14:textId="77777777" w:rsidR="005D65A5" w:rsidRPr="001819A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19A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CE46732" w14:textId="77777777" w:rsidR="005D65A5" w:rsidRPr="001819AF" w:rsidRDefault="007478E0" w:rsidP="00801458">
            <w:pPr>
              <w:rPr>
                <w:rFonts w:ascii="Times New Roman" w:hAnsi="Times New Roman" w:cs="Times New Roman"/>
              </w:rPr>
            </w:pPr>
            <w:r w:rsidRPr="001819A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57B1D9" w14:textId="77777777" w:rsidR="005D65A5" w:rsidRPr="001819AF" w:rsidRDefault="007478E0" w:rsidP="00801458">
            <w:pPr>
              <w:rPr>
                <w:rFonts w:ascii="Times New Roman" w:hAnsi="Times New Roman" w:cs="Times New Roman"/>
              </w:rPr>
            </w:pPr>
            <w:r w:rsidRPr="001819A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4E8CA7" w14:textId="77777777" w:rsidR="005D65A5" w:rsidRPr="001819AF" w:rsidRDefault="007478E0" w:rsidP="00801458">
            <w:pPr>
              <w:rPr>
                <w:rFonts w:ascii="Times New Roman" w:hAnsi="Times New Roman" w:cs="Times New Roman"/>
              </w:rPr>
            </w:pPr>
            <w:r w:rsidRPr="001819A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1819A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819A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236775"/>
      <w:r w:rsidRPr="001819A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22C23D6" w:rsidR="00C23E7F" w:rsidRPr="001819A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19AF" w:rsidRPr="001819AF" w14:paraId="30D325B9" w14:textId="77777777" w:rsidTr="00F77AF1">
        <w:tc>
          <w:tcPr>
            <w:tcW w:w="562" w:type="dxa"/>
          </w:tcPr>
          <w:p w14:paraId="0600ADA0" w14:textId="77777777" w:rsidR="001819AF" w:rsidRPr="001819AF" w:rsidRDefault="001819AF" w:rsidP="00F77AF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3117C1C" w14:textId="77777777" w:rsidR="001819AF" w:rsidRPr="001819AF" w:rsidRDefault="001819AF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19A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678849" w14:textId="77777777" w:rsidR="001819AF" w:rsidRPr="001819AF" w:rsidRDefault="001819A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819A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236776"/>
      <w:r w:rsidRPr="001819A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819A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819AF" w14:paraId="0267C479" w14:textId="77777777" w:rsidTr="00801458">
        <w:tc>
          <w:tcPr>
            <w:tcW w:w="2500" w:type="pct"/>
          </w:tcPr>
          <w:p w14:paraId="37F699C9" w14:textId="77777777" w:rsidR="00B8237E" w:rsidRPr="001819A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9A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819A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9A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819AF" w14:paraId="3F240151" w14:textId="77777777" w:rsidTr="00801458">
        <w:tc>
          <w:tcPr>
            <w:tcW w:w="2500" w:type="pct"/>
          </w:tcPr>
          <w:p w14:paraId="61E91592" w14:textId="61A0874C" w:rsidR="00B8237E" w:rsidRPr="001819A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819A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819AF" w:rsidRDefault="005C548A" w:rsidP="00801458">
            <w:pPr>
              <w:rPr>
                <w:rFonts w:ascii="Times New Roman" w:hAnsi="Times New Roman" w:cs="Times New Roman"/>
              </w:rPr>
            </w:pPr>
            <w:r w:rsidRPr="001819A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819AF" w14:paraId="363CDD89" w14:textId="77777777" w:rsidTr="00801458">
        <w:tc>
          <w:tcPr>
            <w:tcW w:w="2500" w:type="pct"/>
          </w:tcPr>
          <w:p w14:paraId="3FCC1FB0" w14:textId="77777777" w:rsidR="00B8237E" w:rsidRPr="001819AF" w:rsidRDefault="00B8237E" w:rsidP="00801458">
            <w:pPr>
              <w:rPr>
                <w:rFonts w:ascii="Times New Roman" w:hAnsi="Times New Roman" w:cs="Times New Roman"/>
              </w:rPr>
            </w:pPr>
            <w:r w:rsidRPr="001819A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4E87E2A" w14:textId="77777777" w:rsidR="00B8237E" w:rsidRPr="001819AF" w:rsidRDefault="005C548A" w:rsidP="00801458">
            <w:pPr>
              <w:rPr>
                <w:rFonts w:ascii="Times New Roman" w:hAnsi="Times New Roman" w:cs="Times New Roman"/>
              </w:rPr>
            </w:pPr>
            <w:r w:rsidRPr="001819A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1819A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2367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AFBA1A" w14:textId="77777777" w:rsidR="00713B1E" w:rsidRDefault="00713B1E" w:rsidP="00315CA6">
      <w:pPr>
        <w:spacing w:after="0" w:line="240" w:lineRule="auto"/>
      </w:pPr>
      <w:r>
        <w:separator/>
      </w:r>
    </w:p>
  </w:endnote>
  <w:endnote w:type="continuationSeparator" w:id="0">
    <w:p w14:paraId="11DACECE" w14:textId="77777777" w:rsidR="00713B1E" w:rsidRDefault="00713B1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A1EA61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97F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0F5D87" w14:textId="77777777" w:rsidR="00713B1E" w:rsidRDefault="00713B1E" w:rsidP="00315CA6">
      <w:pPr>
        <w:spacing w:after="0" w:line="240" w:lineRule="auto"/>
      </w:pPr>
      <w:r>
        <w:separator/>
      </w:r>
    </w:p>
  </w:footnote>
  <w:footnote w:type="continuationSeparator" w:id="0">
    <w:p w14:paraId="539F2763" w14:textId="77777777" w:rsidR="00713B1E" w:rsidRDefault="00713B1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9AF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B1E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292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497F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A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A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sbor/%D0%98%D0%BD%D1%84%D0%BE%D1%80%D0%BC%D0%B0%D1%86%D0%B8%D0%BE%D0%BD%D0%BD%D0%BE-%D1%82%D0%B5%D1%85%D0%BD%D0%BE%D0%BB%D0%BE%D0%B3%D0%B8%D1%87%D0%B5%D1%81%D0%BA%D0%BE%D0%B5%20%D0%BE%D0%B1%D0%B5%D1%81%D0%BF%D0%B5%D1%87%D0%B5%D0%BD%D0%B8%D0%B5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701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9C30C6-3358-432E-831F-F7AFEF48F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2673</Words>
  <Characters>15240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